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50" w:rsidRDefault="006D2C50" w:rsidP="006D2C50">
      <w:pPr>
        <w:pStyle w:val="Default"/>
        <w:spacing w:before="120" w:after="120"/>
        <w:jc w:val="center"/>
        <w:rPr>
          <w:rFonts w:eastAsia="Times New Roman"/>
          <w:b/>
          <w:caps/>
          <w:color w:val="333333"/>
          <w:sz w:val="28"/>
          <w:szCs w:val="28"/>
          <w:lang w:eastAsia="ru-RU"/>
        </w:rPr>
      </w:pPr>
      <w:r w:rsidRPr="006D2C50">
        <w:rPr>
          <w:rFonts w:eastAsia="Times New Roman"/>
          <w:b/>
          <w:caps/>
          <w:color w:val="333333"/>
          <w:sz w:val="28"/>
          <w:szCs w:val="28"/>
          <w:lang w:eastAsia="ru-RU"/>
        </w:rPr>
        <w:t>Лекция 15. Демократия и бюрократия в государственном управлении.</w:t>
      </w:r>
    </w:p>
    <w:p w:rsidR="00101C9F" w:rsidRDefault="00101C9F" w:rsidP="0010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101C9F" w:rsidRDefault="00101C9F" w:rsidP="0010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ПОНЯТИЕ ПОЛИТИЧЕСКОГО РЕЖИМА.</w:t>
      </w:r>
    </w:p>
    <w:p w:rsidR="00101C9F" w:rsidRPr="00101C9F" w:rsidRDefault="00101C9F" w:rsidP="0010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ВЛАСТЬ И НАРОД</w:t>
      </w:r>
    </w:p>
    <w:p w:rsidR="00101C9F" w:rsidRDefault="00101C9F" w:rsidP="006D2C50">
      <w:pPr>
        <w:pStyle w:val="Default"/>
        <w:spacing w:before="120" w:after="120"/>
        <w:jc w:val="center"/>
        <w:rPr>
          <w:rFonts w:eastAsia="Times New Roman"/>
          <w:b/>
          <w:caps/>
          <w:color w:val="333333"/>
          <w:sz w:val="28"/>
          <w:szCs w:val="28"/>
          <w:lang w:eastAsia="ru-RU"/>
        </w:rPr>
      </w:pPr>
    </w:p>
    <w:p w:rsidR="001E5745" w:rsidRDefault="001E5745" w:rsidP="001E5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565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Политический режим </w:t>
      </w:r>
      <w:r w:rsidRPr="00C95656">
        <w:rPr>
          <w:rFonts w:ascii="Times New Roman" w:hAnsi="Times New Roman" w:cs="Times New Roman"/>
          <w:highlight w:val="yellow"/>
        </w:rPr>
        <w:t>представляет собой совокупность способов, средств и методов практического осуществления правящими кругами</w:t>
      </w:r>
      <w:r>
        <w:rPr>
          <w:rFonts w:ascii="Times New Roman" w:hAnsi="Times New Roman" w:cs="Times New Roman"/>
        </w:rPr>
        <w:t>, главным образом высшими должностными лицами</w:t>
      </w:r>
      <w:r w:rsidRPr="00C95656">
        <w:rPr>
          <w:rFonts w:ascii="Times New Roman" w:hAnsi="Times New Roman" w:cs="Times New Roman"/>
          <w:highlight w:val="yellow"/>
        </w:rPr>
        <w:t xml:space="preserve">, государственной властной воли. В известной смысле политический </w:t>
      </w:r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 xml:space="preserve">р еж и м </w:t>
      </w:r>
      <w:r w:rsidRPr="00C95656">
        <w:rPr>
          <w:rFonts w:ascii="Times New Roman" w:hAnsi="Times New Roman" w:cs="Times New Roman"/>
          <w:highlight w:val="yellow"/>
        </w:rPr>
        <w:t>близок к понятию ≪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стиль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 xml:space="preserve">г о с у </w:t>
      </w:r>
      <w:proofErr w:type="gramStart"/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>д</w:t>
      </w:r>
      <w:proofErr w:type="gramEnd"/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 xml:space="preserve"> а р с т в </w:t>
      </w:r>
      <w:proofErr w:type="spellStart"/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>ен</w:t>
      </w:r>
      <w:proofErr w:type="spellEnd"/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 xml:space="preserve"> н о г о</w:t>
      </w:r>
      <w:r w:rsidRPr="00C95656">
        <w:rPr>
          <w:rFonts w:ascii="Times New Roman" w:hAnsi="Times New Roman" w:cs="Times New Roman"/>
          <w:highlight w:val="yellow"/>
        </w:rPr>
        <w:t xml:space="preserve"> управления</w:t>
      </w:r>
      <w:r>
        <w:rPr>
          <w:rFonts w:ascii="Times New Roman" w:hAnsi="Times New Roman" w:cs="Times New Roman"/>
        </w:rPr>
        <w:t xml:space="preserve">≫, </w:t>
      </w:r>
      <w:proofErr w:type="spellStart"/>
      <w:r>
        <w:rPr>
          <w:rFonts w:ascii="Times New Roman" w:hAnsi="Times New Roman" w:cs="Times New Roman" w:hint="eastAsia"/>
        </w:rPr>
        <w:t>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если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последний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раскрывает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технологию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управления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с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точки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зрения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ее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рациональности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эффективности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тополитический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режим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фиксирует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политическую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сторону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государственного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управления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r w:rsidRPr="00C95656">
        <w:rPr>
          <w:rFonts w:ascii="Times New Roman" w:hAnsi="Times New Roman" w:cs="Times New Roman" w:hint="eastAsia"/>
          <w:highlight w:val="yellow"/>
        </w:rPr>
        <w:t>—</w:t>
      </w:r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реальную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принадлежность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власти</w:t>
      </w:r>
      <w:proofErr w:type="spellEnd"/>
      <w:r w:rsidRPr="00C95656">
        <w:rPr>
          <w:rFonts w:ascii="Times New Roman" w:hAnsi="Times New Roman" w:cs="Times New Roman"/>
          <w:highlight w:val="yellow"/>
        </w:rPr>
        <w:t>Знания и учет политического режима позволяют различать: а) идеологию и организационно-регулирующий механизм государственного</w:t>
      </w:r>
      <w:r>
        <w:rPr>
          <w:rFonts w:ascii="Times New Roman" w:hAnsi="Times New Roman" w:cs="Times New Roman"/>
        </w:rPr>
        <w:t xml:space="preserve"> управления (слова и дела);</w:t>
      </w:r>
    </w:p>
    <w:p w:rsidR="001E5745" w:rsidRPr="00C95656" w:rsidRDefault="001E5745" w:rsidP="001E5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б) </w:t>
      </w:r>
      <w:r w:rsidRPr="00C95656">
        <w:rPr>
          <w:rFonts w:ascii="Times New Roman" w:hAnsi="Times New Roman" w:cs="Times New Roman"/>
          <w:highlight w:val="yellow"/>
        </w:rPr>
        <w:t>институциональные и процессу</w:t>
      </w:r>
      <w:r w:rsidR="00C95656">
        <w:rPr>
          <w:rFonts w:ascii="Times New Roman" w:hAnsi="Times New Roman" w:cs="Times New Roman"/>
          <w:highlight w:val="yellow"/>
        </w:rPr>
        <w:t>альные стороны в самом организа</w:t>
      </w:r>
      <w:r w:rsidRPr="00C95656">
        <w:rPr>
          <w:rFonts w:ascii="Times New Roman" w:hAnsi="Times New Roman" w:cs="Times New Roman"/>
          <w:highlight w:val="yellow"/>
        </w:rPr>
        <w:t>ционно-регулирующем механизме</w:t>
      </w:r>
      <w:r>
        <w:rPr>
          <w:rFonts w:ascii="Times New Roman" w:hAnsi="Times New Roman" w:cs="Times New Roman"/>
        </w:rPr>
        <w:t xml:space="preserve"> (должное и сущее); в) </w:t>
      </w:r>
      <w:r w:rsidRPr="00C95656">
        <w:rPr>
          <w:rFonts w:ascii="Times New Roman" w:hAnsi="Times New Roman" w:cs="Times New Roman"/>
          <w:highlight w:val="yellow"/>
        </w:rPr>
        <w:t>субъективные</w:t>
      </w:r>
      <w:r w:rsidR="00C95656" w:rsidRPr="00C95656">
        <w:rPr>
          <w:rFonts w:ascii="Times New Roman" w:hAnsi="Times New Roman" w:cs="Times New Roman"/>
          <w:highlight w:val="yellow"/>
        </w:rPr>
        <w:t xml:space="preserve"> </w:t>
      </w:r>
      <w:r w:rsidRPr="00C95656">
        <w:rPr>
          <w:rFonts w:ascii="Times New Roman" w:hAnsi="Times New Roman" w:cs="Times New Roman"/>
          <w:highlight w:val="yellow"/>
        </w:rPr>
        <w:t>намерения и объективные результаты в государственном управлении (рациональность и эффективность); г) вклад государственного</w:t>
      </w:r>
    </w:p>
    <w:p w:rsidR="001E5745" w:rsidRPr="00C95656" w:rsidRDefault="001E5745" w:rsidP="001E5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</w:pPr>
      <w:r w:rsidRPr="00C95656">
        <w:rPr>
          <w:rFonts w:ascii="Times New Roman" w:hAnsi="Times New Roman" w:cs="Times New Roman"/>
          <w:highlight w:val="yellow"/>
        </w:rPr>
        <w:t>управления в развитие производительных сил страны и результаты этого вклада</w:t>
      </w:r>
      <w:r>
        <w:rPr>
          <w:rFonts w:ascii="Times New Roman" w:hAnsi="Times New Roman" w:cs="Times New Roman"/>
        </w:rPr>
        <w:t xml:space="preserve"> (затраты ресурсов и польза от них</w:t>
      </w:r>
      <w:r w:rsidRPr="00C95656">
        <w:rPr>
          <w:rFonts w:ascii="Times New Roman" w:hAnsi="Times New Roman" w:cs="Times New Roman"/>
          <w:highlight w:val="yellow"/>
        </w:rPr>
        <w:t xml:space="preserve">). Политический режим — это </w:t>
      </w:r>
      <w:r w:rsidRPr="00C9565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канал двунаправленной связи </w:t>
      </w:r>
      <w:r w:rsidRPr="00C95656">
        <w:rPr>
          <w:rFonts w:ascii="Times New Roman" w:hAnsi="Times New Roman" w:cs="Times New Roman"/>
          <w:highlight w:val="yellow"/>
        </w:rPr>
        <w:t>государства и общества, власти и людей. В одном</w:t>
      </w:r>
      <w:r w:rsidRPr="00C9565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r w:rsidRPr="00C95656">
        <w:rPr>
          <w:rFonts w:ascii="Times New Roman" w:hAnsi="Times New Roman" w:cs="Times New Roman"/>
          <w:highlight w:val="yellow"/>
        </w:rPr>
        <w:t>направлении государство должно широко, достоверно и полно</w:t>
      </w:r>
    </w:p>
    <w:p w:rsidR="001E5745" w:rsidRDefault="001E5745" w:rsidP="001E5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5656">
        <w:rPr>
          <w:rFonts w:ascii="Times New Roman" w:hAnsi="Times New Roman" w:cs="Times New Roman"/>
          <w:highlight w:val="yellow"/>
        </w:rPr>
        <w:t>воспринимать общественные</w:t>
      </w:r>
      <w:r>
        <w:rPr>
          <w:rFonts w:ascii="Times New Roman" w:hAnsi="Times New Roman" w:cs="Times New Roman"/>
        </w:rPr>
        <w:t xml:space="preserve"> (человеческие) потребности, интересы и цели, </w:t>
      </w:r>
      <w:r w:rsidRPr="00C95656">
        <w:rPr>
          <w:rFonts w:ascii="Times New Roman" w:hAnsi="Times New Roman" w:cs="Times New Roman"/>
          <w:highlight w:val="yellow"/>
        </w:rPr>
        <w:t>в другом — так организовывать реализацию власти, управленческие процессы, чтобы они способствовали прогрессивному общественному развитию (росту благосостояния людей).</w:t>
      </w:r>
    </w:p>
    <w:p w:rsidR="001E5745" w:rsidRDefault="001E5745" w:rsidP="001E5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Демократия означает власть народа, </w:t>
      </w:r>
      <w:r>
        <w:rPr>
          <w:rFonts w:ascii="Times New Roman" w:hAnsi="Times New Roman" w:cs="Times New Roman"/>
        </w:rPr>
        <w:t>т.е. непременно выступает в связке этих двух слов. Нельзя говорить о демократии, если власть отчуждена, отдалена или противостоит массе людей, если ее</w:t>
      </w:r>
    </w:p>
    <w:p w:rsidR="001E5745" w:rsidRDefault="001E5745" w:rsidP="001E5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осуществляют ≪</w:t>
      </w:r>
      <w:proofErr w:type="spellStart"/>
      <w:r>
        <w:rPr>
          <w:rFonts w:ascii="Times New Roman" w:hAnsi="Times New Roman" w:cs="Times New Roman" w:hint="eastAsia"/>
        </w:rPr>
        <w:t>от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имени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поручению</w:t>
      </w:r>
      <w:proofErr w:type="spellEnd"/>
      <w:r>
        <w:rPr>
          <w:rFonts w:ascii="Times New Roman" w:hAnsi="Times New Roman" w:cs="Times New Roman"/>
        </w:rPr>
        <w:t xml:space="preserve">≫ </w:t>
      </w:r>
      <w:proofErr w:type="spellStart"/>
      <w:r>
        <w:rPr>
          <w:rFonts w:ascii="Times New Roman" w:hAnsi="Times New Roman" w:cs="Times New Roman" w:hint="eastAsia"/>
        </w:rPr>
        <w:t>где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 w:hint="eastAsia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кабинетах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Определяющими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проявлениями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демократии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выступают</w:t>
      </w:r>
      <w:proofErr w:type="spellEnd"/>
      <w:r>
        <w:rPr>
          <w:rFonts w:ascii="Times New Roman" w:hAnsi="Times New Roman" w:cs="Times New Roman"/>
        </w:rPr>
        <w:t>:</w:t>
      </w:r>
    </w:p>
    <w:p w:rsidR="001E5745" w:rsidRDefault="001E5745" w:rsidP="001E5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•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</w:rPr>
        <w:t>во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 w:hint="eastAsia"/>
        </w:rPr>
        <w:t>первых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представление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потребностей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интересов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целей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r w:rsidRPr="00C95656">
        <w:rPr>
          <w:rFonts w:ascii="Times New Roman" w:hAnsi="Times New Roman" w:cs="Times New Roman" w:hint="eastAsia"/>
          <w:highlight w:val="yellow"/>
        </w:rPr>
        <w:t>и</w:t>
      </w:r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воливсего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народа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страны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условиями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чего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являются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его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объединение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целостность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свободное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самовыражение</w:t>
      </w:r>
      <w:proofErr w:type="spellEnd"/>
      <w:r>
        <w:rPr>
          <w:rFonts w:ascii="Times New Roman" w:hAnsi="Times New Roman" w:cs="Times New Roman"/>
        </w:rPr>
        <w:t>;</w:t>
      </w:r>
    </w:p>
    <w:p w:rsidR="001E5745" w:rsidRDefault="001E5745" w:rsidP="001E5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•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</w:rPr>
        <w:t>во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 w:hint="eastAsia"/>
        </w:rPr>
        <w:t>вторых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закрепление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потребностей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интересов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r w:rsidRPr="00C95656">
        <w:rPr>
          <w:rFonts w:ascii="Times New Roman" w:hAnsi="Times New Roman" w:cs="Times New Roman" w:hint="eastAsia"/>
          <w:highlight w:val="yellow"/>
        </w:rPr>
        <w:t>и</w:t>
      </w:r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воли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целейи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средств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по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их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реализации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посредством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норм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обязательных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дляповедения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деятельности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каждого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человека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составляющего</w:t>
      </w:r>
      <w:proofErr w:type="spellEnd"/>
      <w:r>
        <w:rPr>
          <w:rFonts w:ascii="Times New Roman" w:hAnsi="Times New Roman" w:cs="Times New Roman"/>
        </w:rPr>
        <w:t xml:space="preserve"> ≪</w:t>
      </w:r>
      <w:proofErr w:type="spellStart"/>
      <w:r>
        <w:rPr>
          <w:rFonts w:ascii="Times New Roman" w:hAnsi="Times New Roman" w:cs="Times New Roman" w:hint="eastAsia"/>
        </w:rPr>
        <w:t>элементарную</w:t>
      </w:r>
      <w:proofErr w:type="spellEnd"/>
      <w:r>
        <w:rPr>
          <w:rFonts w:ascii="Times New Roman" w:hAnsi="Times New Roman" w:cs="Times New Roman"/>
        </w:rPr>
        <w:t xml:space="preserve">≫ </w:t>
      </w:r>
      <w:proofErr w:type="spellStart"/>
      <w:r>
        <w:rPr>
          <w:rFonts w:ascii="Times New Roman" w:hAnsi="Times New Roman" w:cs="Times New Roman" w:hint="eastAsia"/>
        </w:rPr>
        <w:t>частицу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народа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числе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для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тех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кто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данныймомент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осуществляет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власть</w:t>
      </w:r>
      <w:proofErr w:type="spellEnd"/>
      <w:r>
        <w:rPr>
          <w:rFonts w:ascii="Times New Roman" w:hAnsi="Times New Roman" w:cs="Times New Roman"/>
        </w:rPr>
        <w:t>;</w:t>
      </w:r>
    </w:p>
    <w:p w:rsidR="001E5745" w:rsidRDefault="001E5745" w:rsidP="001E5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 w:hint="eastAsia"/>
        </w:rPr>
        <w:t>третьих</w:t>
      </w:r>
      <w:proofErr w:type="spellEnd"/>
      <w:proofErr w:type="gramEnd"/>
      <w:r w:rsidRPr="00C95656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проведение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r w:rsidRPr="00C95656">
        <w:rPr>
          <w:rFonts w:ascii="Times New Roman" w:hAnsi="Times New Roman" w:cs="Times New Roman" w:hint="eastAsia"/>
          <w:highlight w:val="yellow"/>
        </w:rPr>
        <w:t>в</w:t>
      </w:r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жизнь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установленных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признанныхнорм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правил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идеалов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ценностей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регуляторов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социальнойактивности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самодеятельности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творчества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всех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классов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социальных</w:t>
      </w:r>
      <w:proofErr w:type="spellEnd"/>
    </w:p>
    <w:p w:rsidR="001E5745" w:rsidRDefault="001E5745" w:rsidP="001E5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 w:hint="eastAsia"/>
        </w:rPr>
        <w:t>слоев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народов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национальных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групп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коллективов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отдельныхлиц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прежде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всего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посредством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надлежащего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функционирования</w:t>
      </w:r>
      <w:proofErr w:type="spellEnd"/>
      <w:r w:rsidR="00CD6452">
        <w:rPr>
          <w:rFonts w:ascii="Times New Roman" w:hAnsi="Times New Roman" w:cs="Times New Roman" w:hint="eastAsia"/>
        </w:rPr>
        <w:t xml:space="preserve"> </w:t>
      </w:r>
      <w:proofErr w:type="spellStart"/>
      <w:r w:rsidR="00CD6452">
        <w:rPr>
          <w:rFonts w:ascii="Times New Roman" w:hAnsi="Times New Roman" w:cs="Times New Roman" w:hint="eastAsia"/>
        </w:rPr>
        <w:t>а</w:t>
      </w:r>
      <w:r>
        <w:rPr>
          <w:rFonts w:ascii="Times New Roman" w:hAnsi="Times New Roman" w:cs="Times New Roman" w:hint="eastAsia"/>
        </w:rPr>
        <w:t>ппарата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управления</w:t>
      </w:r>
      <w:proofErr w:type="spellEnd"/>
      <w:r>
        <w:rPr>
          <w:rFonts w:ascii="Times New Roman" w:hAnsi="Times New Roman" w:cs="Times New Roman"/>
        </w:rPr>
        <w:t>.</w:t>
      </w:r>
    </w:p>
    <w:p w:rsidR="001E5745" w:rsidRDefault="001E5745" w:rsidP="001E5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силу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своей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всеохватываемости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общественной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значимости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организующей</w:t>
      </w:r>
      <w:proofErr w:type="spellEnd"/>
      <w:r w:rsidR="00CD6452">
        <w:rPr>
          <w:rFonts w:ascii="Times New Roman" w:hAnsi="Times New Roman" w:cs="Times New Roman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highlight w:val="yellow"/>
        </w:rPr>
        <w:t>роли</w:t>
      </w:r>
      <w:proofErr w:type="spellEnd"/>
      <w:r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b/>
          <w:bCs/>
          <w:i/>
          <w:iCs/>
          <w:sz w:val="21"/>
          <w:szCs w:val="21"/>
          <w:highlight w:val="yellow"/>
        </w:rPr>
        <w:t>демократия</w:t>
      </w:r>
      <w:proofErr w:type="spellEnd"/>
      <w:r w:rsidRPr="00C9565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b/>
          <w:bCs/>
          <w:i/>
          <w:iCs/>
          <w:sz w:val="21"/>
          <w:szCs w:val="21"/>
          <w:highlight w:val="yellow"/>
        </w:rPr>
        <w:t>есть</w:t>
      </w:r>
      <w:proofErr w:type="spellEnd"/>
      <w:r w:rsidRPr="00C9565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b/>
          <w:bCs/>
          <w:i/>
          <w:iCs/>
          <w:sz w:val="21"/>
          <w:szCs w:val="21"/>
          <w:highlight w:val="yellow"/>
        </w:rPr>
        <w:t>государство</w:t>
      </w:r>
      <w:proofErr w:type="spellEnd"/>
      <w:r w:rsidRPr="00C9565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r w:rsidRPr="00C95656">
        <w:rPr>
          <w:rFonts w:ascii="Times New Roman" w:hAnsi="Times New Roman" w:cs="Times New Roman" w:hint="eastAsia"/>
          <w:b/>
          <w:bCs/>
          <w:i/>
          <w:iCs/>
          <w:sz w:val="21"/>
          <w:szCs w:val="21"/>
          <w:highlight w:val="yellow"/>
        </w:rPr>
        <w:t>в</w:t>
      </w:r>
      <w:r w:rsidRPr="00C9565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b/>
          <w:bCs/>
          <w:i/>
          <w:iCs/>
          <w:sz w:val="21"/>
          <w:szCs w:val="21"/>
          <w:highlight w:val="yellow"/>
        </w:rPr>
        <w:t>смысле</w:t>
      </w:r>
      <w:proofErr w:type="spellEnd"/>
      <w:r w:rsidRPr="00C9565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b/>
          <w:bCs/>
          <w:i/>
          <w:iCs/>
          <w:sz w:val="21"/>
          <w:szCs w:val="21"/>
          <w:highlight w:val="yellow"/>
        </w:rPr>
        <w:t>формы</w:t>
      </w:r>
      <w:proofErr w:type="spellEnd"/>
      <w:r w:rsidR="00CD6452" w:rsidRPr="00C9565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C95656">
        <w:rPr>
          <w:rFonts w:ascii="Times New Roman" w:hAnsi="Times New Roman" w:cs="Times New Roman" w:hint="eastAsia"/>
          <w:b/>
          <w:bCs/>
          <w:i/>
          <w:iCs/>
          <w:sz w:val="21"/>
          <w:szCs w:val="21"/>
          <w:highlight w:val="yellow"/>
        </w:rPr>
        <w:t>общества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.</w:t>
      </w:r>
      <w:r>
        <w:rPr>
          <w:rFonts w:ascii="Times New Roman" w:hAnsi="Times New Roman" w:cs="Times New Roman"/>
          <w:sz w:val="20"/>
          <w:szCs w:val="20"/>
        </w:rPr>
        <w:t>__</w:t>
      </w:r>
      <w:r w:rsidR="00CD6452">
        <w:rPr>
          <w:rFonts w:ascii="Times New Roman" w:hAnsi="Times New Roman" w:cs="Times New Roman"/>
          <w:sz w:val="20"/>
          <w:szCs w:val="20"/>
        </w:rPr>
        <w:t>=</w:t>
      </w:r>
    </w:p>
    <w:p w:rsidR="00CD6452" w:rsidRDefault="00CD6452" w:rsidP="00CD6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демократическом государстве мало говорить о разделении власти или федеративном устройстве, да и о местном самоуправлении, надо добиваться, чтобы государственная власть в целом, ее ветви и уровни везде и всегда функционировали в демократическом политическом режиме. И здесь отчетливо выделяются две проблемы, которые в равной степени важны: институциональная и кадровая.</w:t>
      </w:r>
    </w:p>
    <w:p w:rsidR="00E30A15" w:rsidRDefault="00CD6452" w:rsidP="00E30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95656">
        <w:rPr>
          <w:rFonts w:ascii="Times New Roman" w:hAnsi="Times New Roman" w:cs="Times New Roman"/>
          <w:highlight w:val="yellow"/>
        </w:rPr>
        <w:t>Институциональный аспект политического режима оставался и</w:t>
      </w:r>
      <w:r w:rsidR="00C95656" w:rsidRPr="00C95656">
        <w:rPr>
          <w:rFonts w:ascii="Times New Roman" w:hAnsi="Times New Roman" w:cs="Times New Roman"/>
          <w:highlight w:val="yellow"/>
        </w:rPr>
        <w:t xml:space="preserve"> </w:t>
      </w:r>
      <w:r w:rsidRPr="00C95656">
        <w:rPr>
          <w:rFonts w:ascii="Times New Roman" w:hAnsi="Times New Roman" w:cs="Times New Roman"/>
          <w:highlight w:val="yellow"/>
        </w:rPr>
        <w:t>остается все время в тени</w:t>
      </w:r>
      <w:r>
        <w:rPr>
          <w:rFonts w:ascii="Times New Roman" w:hAnsi="Times New Roman" w:cs="Times New Roman"/>
        </w:rPr>
        <w:t xml:space="preserve">. В результате почти все лидеры государства (большие и малые) после ухода из власти непременно обвинялись в ее узурпации, диктаторских замашках, забвении </w:t>
      </w:r>
      <w:r w:rsidRPr="00C95656">
        <w:rPr>
          <w:rFonts w:ascii="Times New Roman" w:hAnsi="Times New Roman" w:cs="Times New Roman"/>
          <w:highlight w:val="yellow"/>
        </w:rPr>
        <w:t>обещаний, использовании силы при решении тех или иных вопросов и во многом другом — неприглядном.</w:t>
      </w:r>
      <w:r w:rsidR="00E30A15" w:rsidRPr="00C95656">
        <w:rPr>
          <w:rFonts w:ascii="Times New Roman" w:hAnsi="Times New Roman" w:cs="Times New Roman"/>
          <w:highlight w:val="yellow"/>
        </w:rPr>
        <w:t xml:space="preserve"> Власть не тогда власть, когда она хочет, а когда она может и добивается своего. Нужны поэтому конституционно и законодательно закрепленные и организационно обеспеченные </w:t>
      </w:r>
      <w:r w:rsidR="00E30A15" w:rsidRPr="00C9565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технологии демократического</w:t>
      </w:r>
      <w:r w:rsidR="00E30A15" w:rsidRPr="00C95656">
        <w:rPr>
          <w:rFonts w:ascii="Times New Roman" w:hAnsi="Times New Roman" w:cs="Times New Roman"/>
          <w:highlight w:val="yellow"/>
        </w:rPr>
        <w:t xml:space="preserve"> </w:t>
      </w:r>
      <w:r w:rsidR="00E30A15" w:rsidRPr="00C9565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политического режима, </w:t>
      </w:r>
      <w:r w:rsidR="00E30A15" w:rsidRPr="00C95656">
        <w:rPr>
          <w:rFonts w:ascii="Times New Roman" w:hAnsi="Times New Roman" w:cs="Times New Roman"/>
          <w:highlight w:val="yellow"/>
        </w:rPr>
        <w:t>особенно в тех направлениях деятельности</w:t>
      </w:r>
      <w:r w:rsidR="00E30A15">
        <w:rPr>
          <w:rFonts w:ascii="Times New Roman" w:hAnsi="Times New Roman" w:cs="Times New Roman"/>
        </w:rPr>
        <w:t xml:space="preserve"> государства, которые связаны с применением его властной силы. </w:t>
      </w:r>
      <w:r w:rsidR="00E30A15" w:rsidRPr="00C95656">
        <w:rPr>
          <w:rFonts w:ascii="Times New Roman" w:hAnsi="Times New Roman" w:cs="Times New Roman"/>
          <w:highlight w:val="yellow"/>
        </w:rPr>
        <w:t>Политический режим вынужден практически разрешать противоречия между всеобщим (всем народом страны), особенным (составными частями народа: классами, нациями, слоями, сословиями, группами) и единичным</w:t>
      </w:r>
      <w:r w:rsidR="00E30A15">
        <w:rPr>
          <w:rFonts w:ascii="Times New Roman" w:hAnsi="Times New Roman" w:cs="Times New Roman"/>
        </w:rPr>
        <w:t xml:space="preserve"> (судьбой и интересами отдельного человека) и разрешать их в пользу демократии, — значит, как это ни покажется кому-то странным, с приоритетом всеобщего.</w:t>
      </w:r>
      <w:r w:rsidR="00E30A15" w:rsidRPr="00E30A15">
        <w:rPr>
          <w:rFonts w:ascii="Times New Roman" w:hAnsi="Times New Roman" w:cs="Times New Roman"/>
        </w:rPr>
        <w:t xml:space="preserve"> </w:t>
      </w:r>
      <w:r w:rsidR="00E30A15">
        <w:rPr>
          <w:rFonts w:ascii="Times New Roman" w:hAnsi="Times New Roman" w:cs="Times New Roman"/>
        </w:rPr>
        <w:t>В свободном гражданском обществе может быть много претендующих на независимость средств массовой информации (электронных и печатных),</w:t>
      </w:r>
    </w:p>
    <w:p w:rsidR="00E30A15" w:rsidRDefault="00E30A15" w:rsidP="00E30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это не исключает права власти на собственные носители информации. Только их наличие и активное функционирование способны установить прямой диалог между властью и народом и</w:t>
      </w:r>
    </w:p>
    <w:p w:rsidR="00E30A15" w:rsidRDefault="00E30A15" w:rsidP="00E30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обеспечивать демократию.</w:t>
      </w:r>
    </w:p>
    <w:p w:rsidR="00101C9F" w:rsidRDefault="00101C9F" w:rsidP="00E30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1C9F" w:rsidRDefault="00101C9F" w:rsidP="0010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2.ФОРМЫ ДЕМОКРАТИИ В ГОСУДАРСТВЕННОМ</w:t>
      </w:r>
    </w:p>
    <w:p w:rsidR="00101C9F" w:rsidRDefault="00101C9F" w:rsidP="0010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УПРАВЛЕНИИ</w:t>
      </w:r>
    </w:p>
    <w:p w:rsidR="00E874C1" w:rsidRDefault="00E874C1" w:rsidP="0010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874C1" w:rsidRPr="00E874C1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 xml:space="preserve">Среди </w:t>
      </w:r>
      <w:r w:rsidRPr="00C95656">
        <w:rPr>
          <w:rFonts w:ascii="Times New Roman" w:hAnsi="Times New Roman" w:cs="Times New Roman"/>
          <w:highlight w:val="yellow"/>
        </w:rPr>
        <w:t xml:space="preserve">форм осуществления народовластия </w:t>
      </w:r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 xml:space="preserve">в г о с у </w:t>
      </w:r>
      <w:proofErr w:type="gramStart"/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>д</w:t>
      </w:r>
      <w:proofErr w:type="gramEnd"/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 xml:space="preserve"> а р с т в </w:t>
      </w:r>
      <w:proofErr w:type="spellStart"/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>ен</w:t>
      </w:r>
      <w:proofErr w:type="spellEnd"/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 xml:space="preserve"> н ом </w:t>
      </w:r>
      <w:r w:rsidRPr="00C95656">
        <w:rPr>
          <w:rFonts w:ascii="Times New Roman" w:hAnsi="Times New Roman" w:cs="Times New Roman"/>
          <w:highlight w:val="yellow"/>
        </w:rPr>
        <w:t>управлении на первое место следует, разумеется, поставить формы</w:t>
      </w:r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 xml:space="preserve"> </w:t>
      </w:r>
      <w:r w:rsidRPr="00C95656">
        <w:rPr>
          <w:rFonts w:ascii="Times New Roman" w:hAnsi="Times New Roman" w:cs="Times New Roman"/>
          <w:highlight w:val="yellow"/>
        </w:rPr>
        <w:t>непосредственной (прямой) демократии, позволяющие народу (его</w:t>
      </w:r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 xml:space="preserve"> </w:t>
      </w:r>
      <w:r w:rsidRPr="00C95656">
        <w:rPr>
          <w:rFonts w:ascii="Times New Roman" w:hAnsi="Times New Roman" w:cs="Times New Roman"/>
          <w:highlight w:val="yellow"/>
        </w:rPr>
        <w:t>территориальным составным частям) прямо, без посредников и</w:t>
      </w:r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 xml:space="preserve"> </w:t>
      </w:r>
      <w:r w:rsidRPr="00C95656">
        <w:rPr>
          <w:rFonts w:ascii="Times New Roman" w:hAnsi="Times New Roman" w:cs="Times New Roman"/>
          <w:highlight w:val="yellow"/>
        </w:rPr>
        <w:t>представителей, так сказать, самому, изъявлять свои интересы и</w:t>
      </w:r>
      <w:r w:rsidRPr="00C95656">
        <w:rPr>
          <w:rFonts w:ascii="Times New Roman" w:hAnsi="Times New Roman" w:cs="Times New Roman"/>
          <w:b/>
          <w:bCs/>
          <w:sz w:val="17"/>
          <w:szCs w:val="17"/>
          <w:highlight w:val="yellow"/>
        </w:rPr>
        <w:t xml:space="preserve"> </w:t>
      </w:r>
      <w:r w:rsidRPr="00C95656">
        <w:rPr>
          <w:rFonts w:ascii="Times New Roman" w:hAnsi="Times New Roman" w:cs="Times New Roman"/>
          <w:highlight w:val="yellow"/>
        </w:rPr>
        <w:t>волю. Это: общенаро</w:t>
      </w:r>
      <w:r>
        <w:rPr>
          <w:rFonts w:ascii="Times New Roman" w:hAnsi="Times New Roman" w:cs="Times New Roman"/>
        </w:rPr>
        <w:t>дные и региональные (локальные) референдумы,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>
        <w:rPr>
          <w:rFonts w:ascii="Times New Roman" w:hAnsi="Times New Roman" w:cs="Times New Roman"/>
        </w:rPr>
        <w:t>свободные выборы и обсуждения. На низовом уровне общественной</w:t>
      </w:r>
    </w:p>
    <w:p w:rsidR="00E874C1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иерархии к ним можно также отнести: общие собрания граждан, конференции и съезды их представителей (в рамках местного и территориального общественного самоуправления). Непосредственной формой участия граждан в государственном управлении являются их обращения-предложения по вопросам государственной жизни. Не следует придерживаться мнений о том, что народ все знает, понимает, видит, умеет и пр., навязываемых как раз теми, кто</w:t>
      </w:r>
    </w:p>
    <w:p w:rsidR="00E874C1" w:rsidRPr="004817E6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</w:pPr>
      <w:r>
        <w:rPr>
          <w:rFonts w:ascii="Times New Roman" w:hAnsi="Times New Roman" w:cs="Times New Roman"/>
        </w:rPr>
        <w:t xml:space="preserve">меньше всего в них верит сам. </w:t>
      </w:r>
      <w:r w:rsidRPr="004817E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Народ </w:t>
      </w:r>
      <w:r w:rsidRPr="004817E6">
        <w:rPr>
          <w:rFonts w:ascii="Times New Roman" w:hAnsi="Times New Roman" w:cs="Times New Roman"/>
          <w:highlight w:val="yellow"/>
        </w:rPr>
        <w:t xml:space="preserve">— </w:t>
      </w:r>
      <w:r w:rsidRPr="004817E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это собирательное, обобщающее и тем самым уже абстрактное понятие</w:t>
      </w:r>
      <w:r w:rsidRPr="004817E6">
        <w:rPr>
          <w:rFonts w:ascii="Times New Roman" w:hAnsi="Times New Roman" w:cs="Times New Roman"/>
          <w:highlight w:val="yellow"/>
        </w:rPr>
        <w:t>; он состоит из</w:t>
      </w:r>
      <w:r w:rsidRPr="004817E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r w:rsidRPr="004817E6">
        <w:rPr>
          <w:rFonts w:ascii="Times New Roman" w:hAnsi="Times New Roman" w:cs="Times New Roman"/>
          <w:highlight w:val="yellow"/>
        </w:rPr>
        <w:t>множества конкретных людей, когда-то живших, если подходить</w:t>
      </w:r>
      <w:r w:rsidRPr="004817E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r w:rsidRPr="004817E6">
        <w:rPr>
          <w:rFonts w:ascii="Times New Roman" w:hAnsi="Times New Roman" w:cs="Times New Roman"/>
          <w:highlight w:val="yellow"/>
        </w:rPr>
        <w:t>к нему с историческими мерками, и ныне живущих, составляющих</w:t>
      </w:r>
      <w:r w:rsidRPr="004817E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r w:rsidRPr="004817E6">
        <w:rPr>
          <w:rFonts w:ascii="Times New Roman" w:hAnsi="Times New Roman" w:cs="Times New Roman"/>
          <w:highlight w:val="yellow"/>
        </w:rPr>
        <w:t xml:space="preserve">современное поколение. Думается, что </w:t>
      </w:r>
      <w:r w:rsidRPr="004817E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народ </w:t>
      </w:r>
      <w:r w:rsidRPr="004817E6">
        <w:rPr>
          <w:rFonts w:ascii="Times New Roman" w:hAnsi="Times New Roman" w:cs="Times New Roman"/>
          <w:highlight w:val="yellow"/>
        </w:rPr>
        <w:t>представляет собой</w:t>
      </w:r>
      <w:r w:rsidRPr="004817E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r w:rsidRPr="004817E6">
        <w:rPr>
          <w:rFonts w:ascii="Times New Roman" w:hAnsi="Times New Roman" w:cs="Times New Roman"/>
          <w:highlight w:val="yellow"/>
        </w:rPr>
        <w:t>(в политическом отношении) не только определенную совокупность</w:t>
      </w:r>
      <w:r w:rsidRPr="004817E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 </w:t>
      </w:r>
      <w:r w:rsidRPr="004817E6">
        <w:rPr>
          <w:rFonts w:ascii="Times New Roman" w:hAnsi="Times New Roman" w:cs="Times New Roman"/>
          <w:highlight w:val="yellow"/>
        </w:rPr>
        <w:t>людей, объединенных по многим основаниям и проживающих</w:t>
      </w:r>
    </w:p>
    <w:p w:rsidR="00E874C1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17E6">
        <w:rPr>
          <w:rFonts w:ascii="Times New Roman" w:hAnsi="Times New Roman" w:cs="Times New Roman"/>
          <w:highlight w:val="yellow"/>
        </w:rPr>
        <w:t>на одной территории в настоящее время, но и историческую данность, сформированную и существующую по сложному природному и социальному генетическому коду</w:t>
      </w:r>
      <w:r>
        <w:rPr>
          <w:rFonts w:ascii="Times New Roman" w:hAnsi="Times New Roman" w:cs="Times New Roman"/>
        </w:rPr>
        <w:t>.</w:t>
      </w:r>
    </w:p>
    <w:p w:rsidR="00E874C1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Диалектика жизни такова, что демократия должна быть испытана практикой, прочувствована</w:t>
      </w:r>
    </w:p>
    <w:p w:rsidR="00E874C1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каждым, хотя бы большинством, и реально доказана как лучший способ решения общественных и частных проблем. В конце концов, россиянин должен проникнуться пониманием того,</w:t>
      </w:r>
    </w:p>
    <w:p w:rsidR="00E874C1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именно он решает те или иные вопросы и отвечает за их практическое осуществление и результаты. А для этого, безусловно, необходимо широко применять формы непосредственной (прямой) демократии и учить людей посредством их демократии. С точки зрения логики истории и теории нельзя предложить ничего иного.</w:t>
      </w:r>
    </w:p>
    <w:p w:rsidR="00E874C1" w:rsidRPr="004817E6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</w:t>
      </w:r>
      <w:r w:rsidRPr="004817E6">
        <w:rPr>
          <w:rFonts w:ascii="Times New Roman" w:hAnsi="Times New Roman" w:cs="Times New Roman"/>
          <w:highlight w:val="yellow"/>
        </w:rPr>
        <w:t>Важная роль в обеспечении демократизма государственного управления</w:t>
      </w:r>
    </w:p>
    <w:p w:rsidR="00E874C1" w:rsidRPr="004817E6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4817E6">
        <w:rPr>
          <w:rFonts w:ascii="Times New Roman" w:hAnsi="Times New Roman" w:cs="Times New Roman"/>
          <w:highlight w:val="yellow"/>
        </w:rPr>
        <w:t>принадлежит представительной форме демократии. Это —</w:t>
      </w:r>
    </w:p>
    <w:p w:rsidR="00E874C1" w:rsidRPr="004817E6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4817E6">
        <w:rPr>
          <w:rFonts w:ascii="Times New Roman" w:hAnsi="Times New Roman" w:cs="Times New Roman"/>
          <w:highlight w:val="yellow"/>
        </w:rPr>
        <w:t>специфическая связь общества и государства через свободно выбираемых</w:t>
      </w:r>
    </w:p>
    <w:p w:rsidR="00E874C1" w:rsidRPr="004817E6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4817E6">
        <w:rPr>
          <w:rFonts w:ascii="Times New Roman" w:hAnsi="Times New Roman" w:cs="Times New Roman"/>
          <w:highlight w:val="yellow"/>
        </w:rPr>
        <w:t xml:space="preserve">гражданами лиц, </w:t>
      </w:r>
      <w:proofErr w:type="spellStart"/>
      <w:r w:rsidRPr="004817E6">
        <w:rPr>
          <w:rFonts w:ascii="Times New Roman" w:hAnsi="Times New Roman" w:cs="Times New Roman"/>
          <w:highlight w:val="yellow"/>
        </w:rPr>
        <w:t>управомоченных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выражать их интересы</w:t>
      </w:r>
    </w:p>
    <w:p w:rsidR="00E874C1" w:rsidRPr="004817E6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4817E6">
        <w:rPr>
          <w:rFonts w:ascii="Times New Roman" w:hAnsi="Times New Roman" w:cs="Times New Roman"/>
          <w:highlight w:val="yellow"/>
        </w:rPr>
        <w:t>и волю и закреплять посредством законов и других нормативных</w:t>
      </w:r>
    </w:p>
    <w:p w:rsidR="00E874C1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17E6">
        <w:rPr>
          <w:rFonts w:ascii="Times New Roman" w:hAnsi="Times New Roman" w:cs="Times New Roman"/>
          <w:highlight w:val="yellow"/>
        </w:rPr>
        <w:t>правовых актов.</w:t>
      </w:r>
      <w:r>
        <w:rPr>
          <w:rFonts w:ascii="Times New Roman" w:hAnsi="Times New Roman" w:cs="Times New Roman"/>
        </w:rPr>
        <w:t xml:space="preserve"> </w:t>
      </w:r>
    </w:p>
    <w:p w:rsidR="00E874C1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Pr="004817E6">
        <w:rPr>
          <w:rFonts w:ascii="Times New Roman" w:hAnsi="Times New Roman" w:cs="Times New Roman"/>
          <w:highlight w:val="yellow"/>
        </w:rPr>
        <w:t xml:space="preserve">Главная особенность представительной демократии заключается в ее </w:t>
      </w:r>
      <w:r w:rsidRPr="004817E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политическом характере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, </w:t>
      </w:r>
      <w:r>
        <w:rPr>
          <w:rFonts w:ascii="Times New Roman" w:hAnsi="Times New Roman" w:cs="Times New Roman"/>
        </w:rPr>
        <w:t>т.е. в праве и возможностях общества</w:t>
      </w:r>
      <w:r w:rsidR="004817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посредством ее овладевать законод</w:t>
      </w:r>
      <w:r w:rsidR="00F97E35">
        <w:rPr>
          <w:rFonts w:ascii="Times New Roman" w:hAnsi="Times New Roman" w:cs="Times New Roman"/>
        </w:rPr>
        <w:t xml:space="preserve">ательной властью и использовать </w:t>
      </w:r>
      <w:r>
        <w:rPr>
          <w:rFonts w:ascii="Times New Roman" w:hAnsi="Times New Roman" w:cs="Times New Roman"/>
        </w:rPr>
        <w:t>в определенных целях и направлениях. Значит, прежде всего,</w:t>
      </w:r>
    </w:p>
    <w:p w:rsidR="00E874C1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 общество должно быть в </w:t>
      </w:r>
      <w:r w:rsidR="00F97E35">
        <w:rPr>
          <w:rFonts w:ascii="Times New Roman" w:hAnsi="Times New Roman" w:cs="Times New Roman"/>
        </w:rPr>
        <w:t xml:space="preserve">известной мере консолидировано, </w:t>
      </w:r>
      <w:r>
        <w:rPr>
          <w:rFonts w:ascii="Times New Roman" w:hAnsi="Times New Roman" w:cs="Times New Roman"/>
        </w:rPr>
        <w:t>достичь чего не так-то просто. Существовани</w:t>
      </w:r>
      <w:r w:rsidR="00F97E35">
        <w:rPr>
          <w:rFonts w:ascii="Times New Roman" w:hAnsi="Times New Roman" w:cs="Times New Roman"/>
        </w:rPr>
        <w:t xml:space="preserve">е множества партий, </w:t>
      </w:r>
      <w:r>
        <w:rPr>
          <w:rFonts w:ascii="Times New Roman" w:hAnsi="Times New Roman" w:cs="Times New Roman"/>
        </w:rPr>
        <w:t>движений, политических деятелей с</w:t>
      </w:r>
      <w:r w:rsidR="00F97E35">
        <w:rPr>
          <w:rFonts w:ascii="Times New Roman" w:hAnsi="Times New Roman" w:cs="Times New Roman"/>
        </w:rPr>
        <w:t xml:space="preserve">видетельствует лишь об имитации </w:t>
      </w:r>
      <w:r>
        <w:rPr>
          <w:rFonts w:ascii="Times New Roman" w:hAnsi="Times New Roman" w:cs="Times New Roman"/>
        </w:rPr>
        <w:t>политики, ибо никак не может быть, условно говоря, тысячи взглядов, концепций и программ в вопросах развития общества.</w:t>
      </w:r>
    </w:p>
    <w:p w:rsidR="00E874C1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817E6">
        <w:rPr>
          <w:rFonts w:ascii="Times New Roman" w:hAnsi="Times New Roman" w:cs="Times New Roman"/>
          <w:highlight w:val="yellow"/>
        </w:rPr>
        <w:t>Второй момент связан с отношением к депутатству</w:t>
      </w:r>
      <w:r>
        <w:rPr>
          <w:rFonts w:ascii="Times New Roman" w:hAnsi="Times New Roman" w:cs="Times New Roman"/>
        </w:rPr>
        <w:t xml:space="preserve"> (к ≪</w:t>
      </w:r>
      <w:proofErr w:type="spellStart"/>
      <w:r>
        <w:rPr>
          <w:rFonts w:ascii="Times New Roman" w:hAnsi="Times New Roman" w:cs="Times New Roman" w:hint="eastAsia"/>
        </w:rPr>
        <w:t>членству</w:t>
      </w:r>
      <w:proofErr w:type="spellEnd"/>
      <w:r w:rsidR="00F97E35">
        <w:rPr>
          <w:rFonts w:ascii="Times New Roman" w:hAnsi="Times New Roman" w:cs="Times New Roman"/>
        </w:rPr>
        <w:t xml:space="preserve">≫ </w:t>
      </w: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представительном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органе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законодательной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власти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 w:hint="eastAsia"/>
        </w:rPr>
        <w:t>как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к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профессиональной</w:t>
      </w:r>
      <w:proofErr w:type="spellEnd"/>
      <w:r w:rsidR="00F97E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политической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деятельности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всеми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вытекающими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отсюдаатрибутами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 w:hint="eastAsia"/>
        </w:rPr>
        <w:t>Актуальны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предварительная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специальная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подготовка</w:t>
      </w:r>
      <w:proofErr w:type="spellEnd"/>
    </w:p>
    <w:p w:rsidR="00E874C1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 w:hint="eastAsia"/>
        </w:rPr>
        <w:t>кандидатов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депутаты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 w:hint="eastAsia"/>
        </w:rPr>
        <w:t>отделение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депутатской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деятельности</w:t>
      </w:r>
      <w:proofErr w:type="spellEnd"/>
      <w:r w:rsidR="00F97E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 w:hint="eastAsia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всем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риске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этого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для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каждого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отдельного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лица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 w:hint="eastAsia"/>
        </w:rPr>
        <w:t>от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иных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видов</w:t>
      </w:r>
      <w:proofErr w:type="spellEnd"/>
      <w:r w:rsidR="00F97E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деятельности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частности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дающих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хотя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бы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намек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использование</w:t>
      </w:r>
      <w:proofErr w:type="spellEnd"/>
    </w:p>
    <w:p w:rsidR="00E874C1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 w:hint="eastAsia"/>
        </w:rPr>
        <w:t>власти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целях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извлечения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доходов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четкая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организация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функционированиясамих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представительных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органов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;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формирование</w:t>
      </w:r>
      <w:proofErr w:type="spellEnd"/>
      <w:r w:rsidR="00F97E35"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отношений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7E35" w:rsidRPr="004817E6">
        <w:rPr>
          <w:rFonts w:ascii="Times New Roman" w:hAnsi="Times New Roman" w:cs="Times New Roman" w:hint="eastAsia"/>
          <w:highlight w:val="yellow"/>
        </w:rPr>
        <w:t>ответственн</w:t>
      </w:r>
      <w:r w:rsidRPr="004817E6">
        <w:rPr>
          <w:rFonts w:ascii="Times New Roman" w:hAnsi="Times New Roman" w:cs="Times New Roman" w:hint="eastAsia"/>
          <w:highlight w:val="yellow"/>
        </w:rPr>
        <w:t>сти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между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депутатами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r w:rsidRPr="004817E6">
        <w:rPr>
          <w:rFonts w:ascii="Times New Roman" w:hAnsi="Times New Roman" w:cs="Times New Roman" w:hint="eastAsia"/>
          <w:highlight w:val="yellow"/>
        </w:rPr>
        <w:t>и</w:t>
      </w:r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избирателями</w:t>
      </w:r>
      <w:proofErr w:type="spellEnd"/>
      <w:r w:rsidR="00F97E35" w:rsidRPr="004817E6">
        <w:rPr>
          <w:rFonts w:ascii="Times New Roman" w:hAnsi="Times New Roman" w:cs="Times New Roman"/>
          <w:highlight w:val="yellow"/>
        </w:rPr>
        <w:t xml:space="preserve">;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развитие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культуры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законодательствования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r w:rsidRPr="004817E6">
        <w:rPr>
          <w:rFonts w:ascii="Times New Roman" w:hAnsi="Times New Roman" w:cs="Times New Roman" w:hint="eastAsia"/>
          <w:highlight w:val="yellow"/>
        </w:rPr>
        <w:t>и</w:t>
      </w:r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взаимодействия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междуразличными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представительными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органами</w:t>
      </w:r>
      <w:proofErr w:type="spellEnd"/>
      <w:r>
        <w:rPr>
          <w:rFonts w:ascii="Times New Roman" w:hAnsi="Times New Roman" w:cs="Times New Roman"/>
        </w:rPr>
        <w:t>.</w:t>
      </w:r>
    </w:p>
    <w:p w:rsidR="00E874C1" w:rsidRPr="004817E6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</w:pPr>
      <w:proofErr w:type="spellStart"/>
      <w:r w:rsidRPr="004817E6">
        <w:rPr>
          <w:rFonts w:ascii="Times New Roman" w:hAnsi="Times New Roman" w:cs="Times New Roman" w:hint="eastAsia"/>
          <w:highlight w:val="yellow"/>
        </w:rPr>
        <w:t>Особого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внимания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заслуживает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третий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момент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r w:rsidRPr="004817E6">
        <w:rPr>
          <w:rFonts w:ascii="Times New Roman" w:hAnsi="Times New Roman" w:cs="Times New Roman" w:hint="eastAsia"/>
          <w:highlight w:val="yellow"/>
        </w:rPr>
        <w:t>—</w:t>
      </w:r>
      <w:r w:rsidRPr="004817E6">
        <w:rPr>
          <w:rFonts w:ascii="Times New Roman" w:hAnsi="Times New Roman" w:cs="Times New Roman"/>
          <w:highlight w:val="yellow"/>
        </w:rPr>
        <w:t xml:space="preserve"> </w:t>
      </w:r>
      <w:r w:rsidR="00F97E35" w:rsidRPr="004817E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избирательная </w:t>
      </w:r>
      <w:r w:rsidRPr="004817E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система, </w:t>
      </w:r>
      <w:r w:rsidRPr="004817E6">
        <w:rPr>
          <w:rFonts w:ascii="Times New Roman" w:hAnsi="Times New Roman" w:cs="Times New Roman"/>
          <w:highlight w:val="yellow"/>
        </w:rPr>
        <w:t>связывающая более-менее адекватно волеизъявление избирателей</w:t>
      </w:r>
    </w:p>
    <w:p w:rsidR="00E874C1" w:rsidRDefault="00E874C1" w:rsidP="00E8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17E6">
        <w:rPr>
          <w:rFonts w:ascii="Times New Roman" w:hAnsi="Times New Roman" w:cs="Times New Roman"/>
          <w:highlight w:val="yellow"/>
        </w:rPr>
        <w:t>и фактический состав депутатов</w:t>
      </w:r>
      <w:r>
        <w:rPr>
          <w:rFonts w:ascii="Times New Roman" w:hAnsi="Times New Roman" w:cs="Times New Roman"/>
        </w:rPr>
        <w:t xml:space="preserve"> т</w:t>
      </w:r>
      <w:r w:rsidR="00F97E35">
        <w:rPr>
          <w:rFonts w:ascii="Times New Roman" w:hAnsi="Times New Roman" w:cs="Times New Roman"/>
        </w:rPr>
        <w:t xml:space="preserve">ого или иного представительного </w:t>
      </w:r>
      <w:r>
        <w:rPr>
          <w:rFonts w:ascii="Times New Roman" w:hAnsi="Times New Roman" w:cs="Times New Roman"/>
        </w:rPr>
        <w:t>органа. Здесь тоже</w:t>
      </w:r>
      <w:r w:rsidR="00F97E35">
        <w:rPr>
          <w:rFonts w:ascii="Times New Roman" w:hAnsi="Times New Roman" w:cs="Times New Roman"/>
        </w:rPr>
        <w:t xml:space="preserve"> существуют реальные трудности, </w:t>
      </w:r>
      <w:r>
        <w:rPr>
          <w:rFonts w:ascii="Times New Roman" w:hAnsi="Times New Roman" w:cs="Times New Roman"/>
        </w:rPr>
        <w:t>поскольку и мажоритарная, и пропорциональная, и иные технологии</w:t>
      </w:r>
    </w:p>
    <w:p w:rsidR="00F97E35" w:rsidRDefault="00E874C1" w:rsidP="00F97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выборов всегда дают относительный результат с </w:t>
      </w:r>
      <w:r w:rsidR="00F97E35">
        <w:rPr>
          <w:rFonts w:ascii="Times New Roman" w:hAnsi="Times New Roman" w:cs="Times New Roman"/>
        </w:rPr>
        <w:t xml:space="preserve">точки зрения </w:t>
      </w:r>
      <w:r>
        <w:rPr>
          <w:rFonts w:ascii="Times New Roman" w:hAnsi="Times New Roman" w:cs="Times New Roman"/>
        </w:rPr>
        <w:t xml:space="preserve">достоверности интересов и воли </w:t>
      </w:r>
      <w:proofErr w:type="gramStart"/>
      <w:r>
        <w:rPr>
          <w:rFonts w:ascii="Times New Roman" w:hAnsi="Times New Roman" w:cs="Times New Roman"/>
        </w:rPr>
        <w:t>избирателей.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F97E35" w:rsidRPr="00F97E35">
        <w:rPr>
          <w:rFonts w:ascii="Times New Roman" w:hAnsi="Times New Roman" w:cs="Times New Roman"/>
        </w:rPr>
        <w:t xml:space="preserve"> </w:t>
      </w:r>
      <w:r w:rsidR="00F97E35">
        <w:rPr>
          <w:rFonts w:ascii="Times New Roman" w:hAnsi="Times New Roman" w:cs="Times New Roman"/>
        </w:rPr>
        <w:t xml:space="preserve">Кроме совершенствования самой избирательной системы, которая, конечно же, должна быть устойчивой и рассчитанной на длительное использование, </w:t>
      </w:r>
      <w:r w:rsidR="00F97E35" w:rsidRPr="004817E6">
        <w:rPr>
          <w:rFonts w:ascii="Times New Roman" w:hAnsi="Times New Roman" w:cs="Times New Roman"/>
          <w:highlight w:val="yellow"/>
        </w:rPr>
        <w:t xml:space="preserve">все большее значение приобретает развитие </w:t>
      </w:r>
      <w:r w:rsidR="00F97E35" w:rsidRPr="004817E6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>политической культуры</w:t>
      </w:r>
      <w:r w:rsidR="00F97E35" w:rsidRPr="004817E6">
        <w:rPr>
          <w:rFonts w:ascii="Times New Roman" w:hAnsi="Times New Roman" w:cs="Times New Roman"/>
          <w:highlight w:val="yellow"/>
        </w:rPr>
        <w:t xml:space="preserve"> граждан.</w:t>
      </w:r>
      <w:r w:rsidR="00F97E35">
        <w:rPr>
          <w:rFonts w:ascii="Times New Roman" w:hAnsi="Times New Roman" w:cs="Times New Roman"/>
        </w:rPr>
        <w:t xml:space="preserve"> </w:t>
      </w:r>
    </w:p>
    <w:p w:rsidR="00F97E35" w:rsidRDefault="00F97E35" w:rsidP="00F97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Для государственного управления принципиальными являются, наконец, не только и не столько система сдержек и </w:t>
      </w:r>
      <w:proofErr w:type="spellStart"/>
      <w:r>
        <w:rPr>
          <w:rFonts w:ascii="Times New Roman" w:hAnsi="Times New Roman" w:cs="Times New Roman"/>
        </w:rPr>
        <w:t>противовесовмежду</w:t>
      </w:r>
      <w:proofErr w:type="spellEnd"/>
      <w:r>
        <w:rPr>
          <w:rFonts w:ascii="Times New Roman" w:hAnsi="Times New Roman" w:cs="Times New Roman"/>
        </w:rPr>
        <w:t xml:space="preserve"> представительной законодательной и исполнительной властью (их конкретными органами), сколько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координация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взаимодействие.</w:t>
      </w:r>
      <w:r>
        <w:rPr>
          <w:rFonts w:ascii="Times New Roman" w:hAnsi="Times New Roman" w:cs="Times New Roman"/>
        </w:rPr>
        <w:t xml:space="preserve"> Власть (любая!) существует не для власти или самолюбования тех, кто ею в данный момент обладает, а для реального управления общественными процессами. И главное в ней это умение использовать власть для улучшения жизни людей.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Представительные органы должны понимать сложности, стоящие перед органами исполнительной власти, видеть управленческие препятствия и замысловатые узлы и помогать в их преодолении. Как и органы исполнительной власти, в свою</w:t>
      </w:r>
    </w:p>
    <w:p w:rsidR="00F97E35" w:rsidRPr="004817E6" w:rsidRDefault="00F97E35" w:rsidP="00F97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очередь, не могут не осознавать, что представительные органы повернуты лицом к обществу и вынуждены постоянно перед ним отчитываться за поведение власти и вызванные ее действиями ожидания. К сожалению</w:t>
      </w:r>
      <w:r w:rsidRPr="004817E6">
        <w:rPr>
          <w:rFonts w:ascii="Times New Roman" w:hAnsi="Times New Roman" w:cs="Times New Roman"/>
          <w:highlight w:val="yellow"/>
        </w:rPr>
        <w:t>, управленческий аспект в деятельности органов законодательной</w:t>
      </w:r>
    </w:p>
    <w:p w:rsidR="00E874C1" w:rsidRDefault="00F97E35" w:rsidP="00F97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17E6">
        <w:rPr>
          <w:rFonts w:ascii="Times New Roman" w:hAnsi="Times New Roman" w:cs="Times New Roman"/>
          <w:highlight w:val="yellow"/>
        </w:rPr>
        <w:t>власти прорисовывается с трудом. Многие депутаты и руководители законодательных органов полагают достаточным для себя издание множества законов</w:t>
      </w:r>
      <w:r>
        <w:rPr>
          <w:rFonts w:ascii="Times New Roman" w:hAnsi="Times New Roman" w:cs="Times New Roman"/>
        </w:rPr>
        <w:t>.</w:t>
      </w:r>
    </w:p>
    <w:p w:rsidR="00F97E35" w:rsidRDefault="00F97E35" w:rsidP="00F97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817E6">
        <w:rPr>
          <w:rFonts w:ascii="Times New Roman" w:hAnsi="Times New Roman" w:cs="Times New Roman"/>
          <w:highlight w:val="yellow"/>
        </w:rPr>
        <w:t>Демократизм государственного управления создается, наконец, демократической организацией самой исполнительной власти</w:t>
      </w:r>
      <w:r>
        <w:rPr>
          <w:rFonts w:ascii="Times New Roman" w:hAnsi="Times New Roman" w:cs="Times New Roman"/>
        </w:rPr>
        <w:t xml:space="preserve">. Причем проблема здесь не исчерпывается введением выборности первых руководителей соответствующих органов, а только с этого начинается. </w:t>
      </w:r>
      <w:r w:rsidRPr="004817E6">
        <w:rPr>
          <w:rFonts w:ascii="Times New Roman" w:hAnsi="Times New Roman" w:cs="Times New Roman"/>
          <w:highlight w:val="yellow"/>
        </w:rPr>
        <w:t>Без использования в исполнительной власти демократических форм и технологий ведения управленческих дел нельзя добиться ее должной рациональности и эффективности.</w:t>
      </w:r>
      <w:r>
        <w:rPr>
          <w:rFonts w:ascii="Times New Roman" w:hAnsi="Times New Roman" w:cs="Times New Roman"/>
        </w:rPr>
        <w:t xml:space="preserve"> Первостепенная роль в этом принадлежит функционально-структурным преобразованиям, в основе которых лежит понимание того, </w:t>
      </w:r>
      <w:proofErr w:type="spellStart"/>
      <w:r>
        <w:rPr>
          <w:rFonts w:ascii="Times New Roman" w:hAnsi="Times New Roman" w:cs="Times New Roman"/>
        </w:rPr>
        <w:t>чтоуправляющее</w:t>
      </w:r>
      <w:proofErr w:type="spellEnd"/>
      <w:r>
        <w:rPr>
          <w:rFonts w:ascii="Times New Roman" w:hAnsi="Times New Roman" w:cs="Times New Roman"/>
        </w:rPr>
        <w:t xml:space="preserve"> воздействие осуществляется там и тогда, когда оно входит в прямой контакт с управляемыми объектами.</w:t>
      </w:r>
    </w:p>
    <w:p w:rsidR="00E30A15" w:rsidRDefault="00E30A15" w:rsidP="00E30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7E35" w:rsidRDefault="00E30A15" w:rsidP="00E30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F97E35" w:rsidRDefault="00F97E35" w:rsidP="00E30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7E35" w:rsidRDefault="00F97E35" w:rsidP="00E30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0A15" w:rsidRDefault="00F97E35" w:rsidP="00E30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</w:t>
      </w:r>
      <w:r w:rsidR="00E30A15">
        <w:rPr>
          <w:rFonts w:ascii="Times New Roman" w:hAnsi="Times New Roman" w:cs="Times New Roman"/>
        </w:rPr>
        <w:t>3. БЮРОКРАТИЗМ: СУЩНОСТЬ И ФОРМЫ ПРОЯВЛЕНИЯ</w:t>
      </w:r>
    </w:p>
    <w:p w:rsidR="00E30A15" w:rsidRDefault="00E30A15" w:rsidP="00E30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7A9E" w:rsidRPr="004817E6" w:rsidRDefault="007F7A9E" w:rsidP="007F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    Можно </w:t>
      </w:r>
      <w:r w:rsidRPr="004817E6">
        <w:rPr>
          <w:rFonts w:ascii="Times New Roman" w:hAnsi="Times New Roman" w:cs="Times New Roman"/>
          <w:highlight w:val="yellow"/>
        </w:rPr>
        <w:t>выделить три подхода к характеристике бюрократизма</w:t>
      </w:r>
      <w:r>
        <w:rPr>
          <w:rFonts w:ascii="Times New Roman" w:hAnsi="Times New Roman" w:cs="Times New Roman"/>
        </w:rPr>
        <w:t xml:space="preserve">. Наиболее распространенный </w:t>
      </w:r>
      <w:r w:rsidRPr="004817E6">
        <w:rPr>
          <w:rFonts w:ascii="Times New Roman" w:hAnsi="Times New Roman" w:cs="Times New Roman"/>
          <w:highlight w:val="yellow"/>
        </w:rPr>
        <w:t>подход состоит в том, что бюрократизм описывается по следующим аспектам:</w:t>
      </w:r>
    </w:p>
    <w:p w:rsidR="007F7A9E" w:rsidRDefault="007F7A9E" w:rsidP="007F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17E6">
        <w:rPr>
          <w:rFonts w:ascii="Times New Roman" w:hAnsi="Times New Roman" w:cs="Times New Roman"/>
          <w:highlight w:val="yellow"/>
        </w:rPr>
        <w:t>• деформации сознания, наступающей</w:t>
      </w:r>
      <w:r>
        <w:rPr>
          <w:rFonts w:ascii="Times New Roman" w:hAnsi="Times New Roman" w:cs="Times New Roman"/>
        </w:rPr>
        <w:t xml:space="preserve"> под влиянием работы в аппарате управления, ведущей к тому, что у соответствующей категории лиц возникает особое функциональное сознание, ≪</w:t>
      </w:r>
      <w:proofErr w:type="spellStart"/>
      <w:r>
        <w:rPr>
          <w:rFonts w:ascii="Times New Roman" w:hAnsi="Times New Roman" w:cs="Times New Roman" w:hint="eastAsia"/>
        </w:rPr>
        <w:t>корпоративная</w:t>
      </w:r>
      <w:proofErr w:type="spellEnd"/>
      <w:r>
        <w:rPr>
          <w:rFonts w:ascii="Times New Roman" w:hAnsi="Times New Roman" w:cs="Times New Roman"/>
        </w:rPr>
        <w:t xml:space="preserve">≫ </w:t>
      </w:r>
      <w:proofErr w:type="spellStart"/>
      <w:r>
        <w:rPr>
          <w:rFonts w:ascii="Times New Roman" w:hAnsi="Times New Roman" w:cs="Times New Roman" w:hint="eastAsia"/>
        </w:rPr>
        <w:t>этика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психология</w:t>
      </w:r>
      <w:proofErr w:type="spellEnd"/>
      <w:r>
        <w:rPr>
          <w:rFonts w:ascii="Times New Roman" w:hAnsi="Times New Roman" w:cs="Times New Roman"/>
        </w:rPr>
        <w:t>;</w:t>
      </w:r>
    </w:p>
    <w:p w:rsidR="00E30A15" w:rsidRDefault="007F7A9E" w:rsidP="007F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•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817E6">
        <w:rPr>
          <w:rFonts w:ascii="Times New Roman" w:hAnsi="Times New Roman" w:cs="Times New Roman" w:hint="eastAsia"/>
          <w:highlight w:val="yellow"/>
        </w:rPr>
        <w:t>низведению</w:t>
      </w:r>
      <w:proofErr w:type="spellEnd"/>
      <w:proofErr w:type="gram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бюрократических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проявлений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до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низового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исполнительского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817E6">
        <w:rPr>
          <w:rFonts w:ascii="Times New Roman" w:hAnsi="Times New Roman" w:cs="Times New Roman" w:hint="eastAsia"/>
          <w:highlight w:val="yellow"/>
        </w:rPr>
        <w:t>уровня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где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мол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 w:hint="eastAsia"/>
        </w:rPr>
        <w:t>маленькие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чиновники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творят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свой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произвол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над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зависимыми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обращающимися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к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людьми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 w:hint="eastAsia"/>
        </w:rPr>
        <w:t>простыми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гражданами</w:t>
      </w:r>
      <w:proofErr w:type="spellEnd"/>
      <w:r>
        <w:rPr>
          <w:rFonts w:ascii="Times New Roman" w:hAnsi="Times New Roman" w:cs="Times New Roman"/>
        </w:rPr>
        <w:t>);</w:t>
      </w:r>
    </w:p>
    <w:p w:rsidR="007F7A9E" w:rsidRDefault="007F7A9E" w:rsidP="007F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17E6">
        <w:rPr>
          <w:rFonts w:ascii="Times New Roman" w:hAnsi="Times New Roman" w:cs="Times New Roman"/>
          <w:highlight w:val="yellow"/>
        </w:rPr>
        <w:t xml:space="preserve">• господству канцелярии, торжеству формалистики, </w:t>
      </w:r>
      <w:proofErr w:type="spellStart"/>
      <w:r w:rsidRPr="004817E6">
        <w:rPr>
          <w:rFonts w:ascii="Times New Roman" w:hAnsi="Times New Roman" w:cs="Times New Roman"/>
          <w:highlight w:val="yellow"/>
        </w:rPr>
        <w:t>заседательству</w:t>
      </w:r>
      <w:proofErr w:type="spellEnd"/>
      <w:r w:rsidRPr="004817E6">
        <w:rPr>
          <w:rFonts w:ascii="Times New Roman" w:hAnsi="Times New Roman" w:cs="Times New Roman"/>
          <w:highlight w:val="yellow"/>
        </w:rPr>
        <w:t xml:space="preserve"> и бумаготворчеству, превалированию буквы инструкции</w:t>
      </w:r>
      <w:r>
        <w:rPr>
          <w:rFonts w:ascii="Times New Roman" w:hAnsi="Times New Roman" w:cs="Times New Roman"/>
        </w:rPr>
        <w:t>, приказа над сущностью дела. Все фиксируемые здесь черты отражают, разумеется, бюрократизм, схватывают его внешние, видимые очертания, но вряд ли</w:t>
      </w:r>
    </w:p>
    <w:p w:rsidR="007F7A9E" w:rsidRDefault="007F7A9E" w:rsidP="007F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считать достаточной социально-психологическую </w:t>
      </w:r>
      <w:proofErr w:type="spellStart"/>
      <w:r>
        <w:rPr>
          <w:rFonts w:ascii="Times New Roman" w:hAnsi="Times New Roman" w:cs="Times New Roman"/>
        </w:rPr>
        <w:t>характеристикубюрократизма</w:t>
      </w:r>
      <w:proofErr w:type="spellEnd"/>
      <w:r>
        <w:rPr>
          <w:rFonts w:ascii="Times New Roman" w:hAnsi="Times New Roman" w:cs="Times New Roman"/>
        </w:rPr>
        <w:t xml:space="preserve">. Точнее, наверное, будет сказать, что </w:t>
      </w:r>
      <w:r w:rsidRPr="00162220">
        <w:rPr>
          <w:rFonts w:ascii="Times New Roman" w:hAnsi="Times New Roman" w:cs="Times New Roman"/>
          <w:highlight w:val="yellow"/>
        </w:rPr>
        <w:t xml:space="preserve">бюрократизм представляет собой определенный </w:t>
      </w:r>
      <w:r w:rsidRPr="00162220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социальный (общественный) институт, </w:t>
      </w:r>
      <w:r w:rsidRPr="00162220">
        <w:rPr>
          <w:rFonts w:ascii="Times New Roman" w:hAnsi="Times New Roman" w:cs="Times New Roman"/>
          <w:highlight w:val="yellow"/>
        </w:rPr>
        <w:t>который создается, поддерживается и воспроизводится какой-то системой взаимосвязей в организационных структурах, причем часто независимо от побуждений и настроений людей, вовлеченных в его механизмы</w:t>
      </w:r>
      <w:r>
        <w:rPr>
          <w:rFonts w:ascii="Times New Roman" w:hAnsi="Times New Roman" w:cs="Times New Roman"/>
        </w:rPr>
        <w:t>. Кстати, он имеет место не только в государственном аппарате, но и в общественных объединениях, крупных структурах бизнеса, информации, образования, науки и т.д.</w:t>
      </w:r>
    </w:p>
    <w:p w:rsidR="007F7A9E" w:rsidRDefault="007F7A9E" w:rsidP="007F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62220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Бюрократия </w:t>
      </w:r>
      <w:r w:rsidRPr="00162220">
        <w:rPr>
          <w:rFonts w:ascii="Times New Roman" w:hAnsi="Times New Roman" w:cs="Times New Roman"/>
          <w:highlight w:val="yellow"/>
        </w:rPr>
        <w:t xml:space="preserve">(бюрократизм как производное явление) представляет собой такую форму осуществления </w:t>
      </w:r>
      <w:r w:rsidRPr="00162220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власти </w:t>
      </w:r>
      <w:r w:rsidRPr="00162220">
        <w:rPr>
          <w:rFonts w:ascii="Times New Roman" w:hAnsi="Times New Roman" w:cs="Times New Roman"/>
          <w:highlight w:val="yellow"/>
        </w:rPr>
        <w:t xml:space="preserve">(прежде </w:t>
      </w:r>
      <w:r w:rsidRPr="00162220">
        <w:rPr>
          <w:rFonts w:ascii="Times New Roman" w:hAnsi="Times New Roman" w:cs="Times New Roman"/>
          <w:b/>
          <w:bCs/>
          <w:i/>
          <w:iCs/>
          <w:sz w:val="21"/>
          <w:szCs w:val="21"/>
          <w:highlight w:val="yellow"/>
        </w:rPr>
        <w:t xml:space="preserve">всего </w:t>
      </w:r>
      <w:r w:rsidRPr="00162220">
        <w:rPr>
          <w:rFonts w:ascii="Times New Roman" w:hAnsi="Times New Roman" w:cs="Times New Roman"/>
          <w:highlight w:val="yellow"/>
        </w:rPr>
        <w:t>государственной), при которой имеет место подмена общей воли организации (общества, граждан) волей группы лиц</w:t>
      </w:r>
      <w:r>
        <w:rPr>
          <w:rFonts w:ascii="Times New Roman" w:hAnsi="Times New Roman" w:cs="Times New Roman"/>
        </w:rPr>
        <w:t xml:space="preserve">. Причем не легитимное </w:t>
      </w:r>
      <w:proofErr w:type="spellStart"/>
      <w:r>
        <w:rPr>
          <w:rFonts w:ascii="Times New Roman" w:hAnsi="Times New Roman" w:cs="Times New Roman"/>
        </w:rPr>
        <w:t>опосредование</w:t>
      </w:r>
      <w:proofErr w:type="spellEnd"/>
      <w:r>
        <w:rPr>
          <w:rFonts w:ascii="Times New Roman" w:hAnsi="Times New Roman" w:cs="Times New Roman"/>
        </w:rPr>
        <w:t xml:space="preserve"> общего в частном, которое происходит путем выборов, официального поручительства, </w:t>
      </w:r>
      <w:proofErr w:type="spellStart"/>
      <w:r>
        <w:rPr>
          <w:rFonts w:ascii="Times New Roman" w:hAnsi="Times New Roman" w:cs="Times New Roman"/>
        </w:rPr>
        <w:t>управомочивания</w:t>
      </w:r>
      <w:proofErr w:type="spellEnd"/>
      <w:r>
        <w:rPr>
          <w:rFonts w:ascii="Times New Roman" w:hAnsi="Times New Roman" w:cs="Times New Roman"/>
        </w:rPr>
        <w:t xml:space="preserve"> доверенности и т.д., что не только допустимо, но и необходимо в сложных</w:t>
      </w:r>
    </w:p>
    <w:p w:rsidR="007F7A9E" w:rsidRDefault="007F7A9E" w:rsidP="007F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социальных структурах, а субъективистское, произвольное, часто противозаконное изменение форм и методов ведения тех или иных дел.</w:t>
      </w:r>
    </w:p>
    <w:p w:rsidR="007F7A9E" w:rsidRPr="001E5745" w:rsidRDefault="007F7A9E" w:rsidP="007F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Традиционно те, кто находился и находится за пределами власти и с вожделением смотрит на нее, с удовольствием разоблачают и критикуют бюрократические извращения в формировании и реализации власти. Особенно </w:t>
      </w:r>
      <w:proofErr w:type="spellStart"/>
      <w:r>
        <w:rPr>
          <w:rFonts w:ascii="Times New Roman" w:hAnsi="Times New Roman" w:cs="Times New Roman"/>
        </w:rPr>
        <w:t>упражнялисьздесь</w:t>
      </w:r>
      <w:proofErr w:type="spellEnd"/>
      <w:r>
        <w:rPr>
          <w:rFonts w:ascii="Times New Roman" w:hAnsi="Times New Roman" w:cs="Times New Roman"/>
        </w:rPr>
        <w:t xml:space="preserve"> ≪</w:t>
      </w:r>
      <w:proofErr w:type="spellStart"/>
      <w:r>
        <w:rPr>
          <w:rFonts w:ascii="Times New Roman" w:hAnsi="Times New Roman" w:cs="Times New Roman" w:hint="eastAsia"/>
        </w:rPr>
        <w:t>вольнолюбивые</w:t>
      </w:r>
      <w:proofErr w:type="spellEnd"/>
      <w:r>
        <w:rPr>
          <w:rFonts w:ascii="Times New Roman" w:hAnsi="Times New Roman" w:cs="Times New Roman"/>
        </w:rPr>
        <w:t xml:space="preserve">≫ </w:t>
      </w:r>
      <w:proofErr w:type="spellStart"/>
      <w:r>
        <w:rPr>
          <w:rFonts w:ascii="Times New Roman" w:hAnsi="Times New Roman" w:cs="Times New Roman" w:hint="eastAsia"/>
        </w:rPr>
        <w:t>интеллигенты</w:t>
      </w:r>
      <w:proofErr w:type="spellEnd"/>
      <w:r>
        <w:rPr>
          <w:rFonts w:ascii="Times New Roman" w:hAnsi="Times New Roman" w:cs="Times New Roman"/>
        </w:rPr>
        <w:t xml:space="preserve">. Но стоит только тем же самым лицам, партиям, движениям прийти к власти, овладеть государственным аппаратом, как они тут же воспроизводят бюрократию, причем не </w:t>
      </w:r>
      <w:proofErr w:type="spellStart"/>
      <w:proofErr w:type="gramStart"/>
      <w:r>
        <w:rPr>
          <w:rFonts w:ascii="Times New Roman" w:hAnsi="Times New Roman" w:cs="Times New Roman"/>
        </w:rPr>
        <w:t>меньшую,чем</w:t>
      </w:r>
      <w:proofErr w:type="spellEnd"/>
      <w:proofErr w:type="gramEnd"/>
      <w:r>
        <w:rPr>
          <w:rFonts w:ascii="Times New Roman" w:hAnsi="Times New Roman" w:cs="Times New Roman"/>
        </w:rPr>
        <w:t xml:space="preserve"> свергнутая.</w:t>
      </w:r>
    </w:p>
    <w:p w:rsidR="001E4EC5" w:rsidRDefault="001E4EC5" w:rsidP="001E4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 xml:space="preserve">Проблема жизнеспособности и выживаемости демократии приобрела особую значимость с появлением и усилением места и роли бюрократизма, корпоративизма и </w:t>
      </w:r>
      <w:proofErr w:type="spellStart"/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неокорпоративизма</w:t>
      </w:r>
      <w:proofErr w:type="spellEnd"/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 xml:space="preserve"> в общественно-политической жизни индустриально развитых </w:t>
      </w:r>
      <w:proofErr w:type="spellStart"/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страц</w:t>
      </w:r>
      <w:proofErr w:type="spell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Следует отметить, что бюрократия играет немаловажную роль в функционировании современного государства.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Взаимосвязь между бюрократией и либеральной или парламентской демократией носит амбивалентный характер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Как подчеркивал М. Вебер,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бюрократия развивалась одновременно с демократией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Вступив в борьбу с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традиционными формами правления, демократия с одной стороны способствовала становлению бюрократии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другой стороны</w:t>
      </w:r>
      <w:proofErr w:type="gram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она возводит определенные преграды на пути расширения бюрократии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как касты чиновников, отделившихся от народа в силу своих профессиональных знаний и должностного статуса. Здесь, как отмечал М. Вебер,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демократия неизбежно вступает в конфликт с бюрократическими тенденциями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Но тем не менее чиновник, занимающий то или иное место в структуре бюрократической организации, является экспертом определенного профиля, в то время как его 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выборный руководитель, как правило, находится в положении дилетанта. Более того,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в процессе выполнения им своих обязанностей чиновник накапливает большой объем конкретной информации, что еще более усиливает его влияние и позиции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BC0F86" w:rsidRDefault="001E4EC5" w:rsidP="001E4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Этому же способствуют также так называемые "кодексы бюрократии", согласно которым важнейшие сферы ее деятельности изъяты из-под контроля общественности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Формально рядовые граждане вправе оспаривать действия бюрократии. В определенной степени влияние и вес бюрократии можно ограничить и уравновесить с помощью выборных представительных органов. Но под прикрытием конфиденциальности и секретности бюрократия способна противодействовать попыткам выборных органов получить соответствующую информацию. В результате бюрократизм во всевозрастающей степени пронизывает выборные демократические институты, завоевывая у них одну позицию за другой. С рассматриваемой точки зрения особо важную роль играет то, что в условиях современного высокоразвитого индустриального общества принципы плюралистической представительной демократии зачастую вступают в противоречие с принципами административной эффективности.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Если плюрализм делает ударение на множественности, раздельности и даже фрагментарности властных институтов, принципы административной эффективности ставят в центр внимания обеспечение рационального принятия решений и эффективной их реализации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101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Здесь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важны соответствующая иерархия и специализация функций, профессионализм или профессиональная компетентность служащих государственного аппарата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Во все более растущей степени принципы выборности и представительства подчиняются императивам профессионализма и бюрократического администрирования.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В классической демократической теории "сдержек и противовесов" условием для достижения "равновесия властей" является существование множества конкурирующих между собой центров власти. "Равновесие властей" достигается благодаря тому, что центры власти осуществляют различные функции и само разделение функций служит в качестве системы "сдержек и противовесов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". В настоящее время бюрократия приобрела определенную роль в выдвижении законодательных предложений и выполнении исполнительных функций, когда она принимает ключевые решения в сфере реализации государственной политики, в сфере регулирования, когда она рассматривает апелляции на свои собственные решения и организовывает слушания по разрешению конфликтов в области административного права, вмешивается в прерогативы судебных властей.</w:t>
      </w:r>
      <w:r w:rsidR="00101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Масштабы и последствия этого феномена наглядно можно продемонстрировать на примере конгресса США, который, по сути дела, превратился в гигантскую бюрократическую систему. Так, до первой мировой войны в одной из палат конгресса - сенате - было меньше наемных работников, чем самих сенаторов. По некоторым данным, с 1950 г. по настоящее время штат всевозможных </w:t>
      </w:r>
      <w:proofErr w:type="spellStart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конгрессистских</w:t>
      </w:r>
      <w:proofErr w:type="spell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комитетов возрос с 300 до 1100 человек, а штат личного аппарата сенаторов и членов палаты представителей - с 600 до 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3600 человек. К тому же тысячи людей заняты в бюджетном бюро и других учреждениях конгресса. В 1960 г. каждый из двух сенаторов от Калифорнии пользовался услугами примерно 20 работников. В настоящее время на одного сенатора от этого штата работает более 60 человек.</w:t>
      </w:r>
      <w:r w:rsidR="00101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Это создает качественно новую ситуацию. Раньше </w:t>
      </w:r>
      <w:proofErr w:type="spellStart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конгрессистские</w:t>
      </w:r>
      <w:proofErr w:type="spell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комитеты, сенаторы и члены палаты представителей нанимали лишь клерков, которые в действительности были машинистками и секретаршами, не имеющими сколько-нибудь серьезного влияния на своих нанимателей. Теперь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это юристы, социологи, политологи и другие высококвалифицированные специалисты, призванные составлять рекомендации по важнейшим экономическим, социальным вопросам внутри страны и проблемам внешнеполитических отношений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В своих действиях законодатели и </w:t>
      </w:r>
      <w:proofErr w:type="spellStart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конгрессистские</w:t>
      </w:r>
      <w:proofErr w:type="spell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комитеты руководствуются этими рекомендациями. Иначе говоря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, в законодательном процессе вес и влияние приобретают лица, которые не получили никаких полномочий от избирателей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Это неизбежно ведет к подрыву принципов представительности и демократии. К тому же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существенные коррективы в функционирование политической системы демократии внесены дополнением политического представительства так называемым функциональным представительством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Суть его состоит в том, что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 xml:space="preserve">представители различных заинтересованных групп вступают в договорные отношения друг с другом и государством для решения тех или иных насущных для них проблем. Это так называемый корпоративизм или </w:t>
      </w:r>
      <w:proofErr w:type="spellStart"/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неокорпоративизм</w:t>
      </w:r>
      <w:proofErr w:type="spellEnd"/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.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Как правило, этот последний определяется в качестве институциональной системы, в которой публичная политика вырабатывается посредством взаимодействия между государственным аппаратом и ограниченным кругом влиятельных корпоративных союзов. Корпоративным организациям предоставляется монополия представительства в соответствующих сферах их интересов в обмен на их подчинение определенным ограничениям, налагаемым государством. Другими словами,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политическое представительство дополняется функциональными или представительскими интересами, что, естественно, вносит существенные изменения в систему функционирования традиционных общественно-политических инстит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утов.</w:t>
      </w:r>
      <w:r w:rsidR="00101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Именно в данной области за последние десятилетия произошли, если брать всю систему политических отношений западного общества, наиболее драматические изменения, существенно укрепившие взаимодействие между гражданским обществом и государством. Созданные после второй мировой войны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общенациональные органы по планированию и реализации политики доходов послужили благоприятным фактором, способствовавшим институциональной интеграции профсоюзов и предпринимательских ассоциаций с государством на основе принципов функционального представительства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Такая институционализация развивалась на прагматической основе наряду и в связи с господствующей представительной системой парламентаризма и заинтересованных групп. Для координации деятельности правительственных служб и заинтересованных групп в 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послевоенные десятилетия было создано множество консультативных комитетов для совместного обсуждения интересующих обе стороны вопросов. Причем сотрудничество между правительством и руководителями заинтересованных групп настолько тесно и постоянно, что весьма трудно провести линию разграничения между их действиями. Важно учесть, что подобного рода сотрудничество и координация зачастую осуществляются в обход парламента.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В результате партнерство бизнеса, профсоюзов и государства превратилось в сложнейшую систему взаимосвязей самых различных общественных и государственных структур, обеспечивающую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"увязку" узкогрупповых и общегосударственных интересов.</w:t>
      </w:r>
      <w:r w:rsidR="00101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том, сколь огромное значение имеют обе системы представительства - партийно-политическая или партийно-парламентская (территориальная) и функциональная (по интересам), свидетельствует хотя бы тот факт, что даже сравнительно небольшие диспропорции, возникшие в странах Запада к концу 70-х гг. в сфере отношений государства и гражданского общества, вызвали довольно резкое снижение управляемости. И неудивительно, что именно в этот период тезис о "неуправляемости" стал одним из наиболее распространенных и даже модных практически во всей западной политологии.</w:t>
      </w:r>
      <w:r w:rsidR="00101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Суть этих </w:t>
      </w:r>
      <w:r w:rsidRPr="005D434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диспропорций состояла прежде всего в том, что государство стало чересчур глубоко вторгаться в общественные дела. Государственное вмешательство в результате чрезмерного его расширения стало превращаться из фактора, стимулирующего общественное развитие, в фактор, тормозящий, сковывающий это развитие. Возникло так называемое перегруженное государство, взвалившее на себя чрезмерное бремя социально-экономических прерогатив и оказавшееся неспособным должным образом выполнять свои изначальные, преимущественно политические функции</w:t>
      </w:r>
      <w:bookmarkStart w:id="0" w:name="_GoBack"/>
      <w:bookmarkEnd w:id="0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Появилась угроза бюрократизации, тотальной </w:t>
      </w:r>
      <w:proofErr w:type="spellStart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этатизации</w:t>
      </w:r>
      <w:proofErr w:type="spellEnd"/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всего и вся.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01C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1E4E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Показательно, что подавление гражданского общества и его институтов в условиях тоталитарной системы в СССР привело не только к фактической ликвидации политического представительства, но и существенному искажению системы функционального представительства. Как в СССР, так и в других странах "реального социализма" сложился собственный государственный корпоративизм, только в качестве объединений по интересам и групп давления стали выступать не общественные, а те же государственные или полугосударственные структуры: партийно-государственная бюрократия, военно-промышленный комплекс, КГБ, аграрно-промышленный комплекс, профсоюзная, комсомольская и прочая "общественная" бюрократия, а также их более мелкие подразделения. Именно в процессе взаимодействия этих корпоративных, эгоистических интересов и рождалась реальная внутренняя и внешняя политика государства. И неудивительно, что, замкнутая на эти окостеневшие структуры, она привела всю систему к банкротству.</w:t>
      </w:r>
    </w:p>
    <w:p w:rsidR="00101C9F" w:rsidRDefault="00101C9F" w:rsidP="001E4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01C9F" w:rsidRDefault="00101C9F" w:rsidP="001E4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01C9F" w:rsidRDefault="00101C9F" w:rsidP="0010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Вопросы для размышления и дискуссии</w:t>
      </w:r>
    </w:p>
    <w:p w:rsidR="00101C9F" w:rsidRDefault="00101C9F" w:rsidP="0010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Что такое политический режим в условиях народовластия?</w:t>
      </w:r>
    </w:p>
    <w:p w:rsidR="00101C9F" w:rsidRDefault="00101C9F" w:rsidP="0010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Назовите основные формы демократии в государственном управлении.</w:t>
      </w:r>
    </w:p>
    <w:p w:rsidR="00101C9F" w:rsidRDefault="00101C9F" w:rsidP="0010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Раскройте суть бюрократии и внешние ее проявления.</w:t>
      </w:r>
    </w:p>
    <w:p w:rsidR="00101C9F" w:rsidRDefault="00101C9F" w:rsidP="00101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чем состоят объективные и субъективные трудности демократизации</w:t>
      </w:r>
    </w:p>
    <w:p w:rsidR="00101C9F" w:rsidRPr="001E4EC5" w:rsidRDefault="00101C9F" w:rsidP="00101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политического режима?</w:t>
      </w:r>
    </w:p>
    <w:sectPr w:rsidR="00101C9F" w:rsidRPr="001E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F3"/>
    <w:rsid w:val="00101C9F"/>
    <w:rsid w:val="00162220"/>
    <w:rsid w:val="001E4EC5"/>
    <w:rsid w:val="001E5745"/>
    <w:rsid w:val="004817E6"/>
    <w:rsid w:val="005D4344"/>
    <w:rsid w:val="006D2C50"/>
    <w:rsid w:val="007F7A9E"/>
    <w:rsid w:val="008D548E"/>
    <w:rsid w:val="009E5BF3"/>
    <w:rsid w:val="00BC0F86"/>
    <w:rsid w:val="00C95656"/>
    <w:rsid w:val="00CD6452"/>
    <w:rsid w:val="00E30A15"/>
    <w:rsid w:val="00E874C1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13413-5A35-47D7-AD24-D93DEBC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11</cp:revision>
  <dcterms:created xsi:type="dcterms:W3CDTF">2020-11-22T12:01:00Z</dcterms:created>
  <dcterms:modified xsi:type="dcterms:W3CDTF">2021-12-07T12:04:00Z</dcterms:modified>
</cp:coreProperties>
</file>